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64C84" w14:textId="77777777" w:rsidR="009172A8" w:rsidRDefault="009172A8" w:rsidP="00F3359D">
      <w:pPr>
        <w:rPr>
          <w:rFonts w:ascii="Calibri" w:hAnsi="Calibri" w:cs="Calibri"/>
          <w:i/>
        </w:rPr>
      </w:pPr>
    </w:p>
    <w:p w14:paraId="0B0249EF" w14:textId="77777777" w:rsidR="00C33B1B" w:rsidRDefault="00C33B1B" w:rsidP="00F3359D">
      <w:pPr>
        <w:rPr>
          <w:rFonts w:ascii="Calibri" w:hAnsi="Calibri" w:cs="Calibri"/>
          <w:i/>
        </w:rPr>
      </w:pPr>
    </w:p>
    <w:p w14:paraId="71DB118A" w14:textId="77777777" w:rsidR="005016A3" w:rsidRDefault="005016A3" w:rsidP="00F3359D">
      <w:pPr>
        <w:rPr>
          <w:rFonts w:ascii="Calibri" w:hAnsi="Calibri" w:cs="Calibri"/>
          <w:i/>
        </w:rPr>
      </w:pPr>
    </w:p>
    <w:p w14:paraId="7C3CD26A" w14:textId="77777777" w:rsidR="00F3359D" w:rsidRDefault="00F3359D" w:rsidP="00F3359D">
      <w:pPr>
        <w:rPr>
          <w:rFonts w:ascii="Calibri" w:hAnsi="Calibri" w:cs="Calibri"/>
          <w:i/>
        </w:rPr>
      </w:pPr>
    </w:p>
    <w:p w14:paraId="4461334E" w14:textId="77777777" w:rsidR="00156215" w:rsidRDefault="00156215" w:rsidP="00F3359D">
      <w:p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OBČINA KIDRIČEVO</w:t>
      </w:r>
    </w:p>
    <w:p w14:paraId="5FFA087B" w14:textId="77777777" w:rsidR="00156215" w:rsidRDefault="00156215" w:rsidP="00F3359D">
      <w:p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Odbor za gospodarsko </w:t>
      </w:r>
    </w:p>
    <w:p w14:paraId="16244C06" w14:textId="77777777" w:rsidR="00156215" w:rsidRDefault="00156215" w:rsidP="00F3359D">
      <w:p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infrastrukturo</w:t>
      </w:r>
    </w:p>
    <w:p w14:paraId="098546E5" w14:textId="77777777" w:rsidR="00156215" w:rsidRDefault="00156215" w:rsidP="00F3359D">
      <w:pPr>
        <w:rPr>
          <w:rFonts w:ascii="Calibri" w:hAnsi="Calibri" w:cs="Calibri"/>
          <w:i/>
        </w:rPr>
      </w:pPr>
    </w:p>
    <w:p w14:paraId="58FD61F5" w14:textId="77777777" w:rsidR="00156215" w:rsidRDefault="00156215" w:rsidP="00F3359D">
      <w:pPr>
        <w:rPr>
          <w:rFonts w:ascii="Calibri" w:hAnsi="Calibri" w:cs="Calibri"/>
          <w:i/>
        </w:rPr>
      </w:pPr>
    </w:p>
    <w:p w14:paraId="0BA3D8A3" w14:textId="77777777" w:rsidR="00156215" w:rsidRDefault="00156215" w:rsidP="00F3359D">
      <w:pPr>
        <w:rPr>
          <w:rFonts w:ascii="Calibri" w:hAnsi="Calibri" w:cs="Calibri"/>
          <w:i/>
        </w:rPr>
      </w:pPr>
    </w:p>
    <w:p w14:paraId="27BA9685" w14:textId="252819BC" w:rsidR="00156215" w:rsidRDefault="00156215" w:rsidP="00F3359D">
      <w:p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Številka: 011-</w:t>
      </w:r>
      <w:r w:rsidR="00530EA2">
        <w:rPr>
          <w:rFonts w:ascii="Calibri" w:hAnsi="Calibri" w:cs="Calibri"/>
          <w:i/>
        </w:rPr>
        <w:t>6</w:t>
      </w:r>
      <w:r>
        <w:rPr>
          <w:rFonts w:ascii="Calibri" w:hAnsi="Calibri" w:cs="Calibri"/>
          <w:i/>
        </w:rPr>
        <w:t>/20</w:t>
      </w:r>
      <w:r w:rsidR="00530EA2">
        <w:rPr>
          <w:rFonts w:ascii="Calibri" w:hAnsi="Calibri" w:cs="Calibri"/>
          <w:i/>
        </w:rPr>
        <w:t>23</w:t>
      </w:r>
      <w:r>
        <w:rPr>
          <w:rFonts w:ascii="Calibri" w:hAnsi="Calibri" w:cs="Calibri"/>
          <w:i/>
        </w:rPr>
        <w:t>-</w:t>
      </w:r>
      <w:r w:rsidR="002C08FD">
        <w:rPr>
          <w:rFonts w:ascii="Calibri" w:hAnsi="Calibri" w:cs="Calibri"/>
          <w:i/>
        </w:rPr>
        <w:t>58</w:t>
      </w:r>
    </w:p>
    <w:p w14:paraId="3C2D33B9" w14:textId="01208330" w:rsidR="00156215" w:rsidRDefault="00156215" w:rsidP="00F3359D">
      <w:p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Datum:  </w:t>
      </w:r>
      <w:r w:rsidR="002C08FD">
        <w:rPr>
          <w:rFonts w:ascii="Calibri" w:hAnsi="Calibri" w:cs="Calibri"/>
          <w:i/>
        </w:rPr>
        <w:t>2</w:t>
      </w:r>
      <w:r w:rsidR="00873AF8">
        <w:rPr>
          <w:rFonts w:ascii="Calibri" w:hAnsi="Calibri" w:cs="Calibri"/>
          <w:i/>
        </w:rPr>
        <w:t>.</w:t>
      </w:r>
      <w:r w:rsidR="00530EA2">
        <w:rPr>
          <w:rFonts w:ascii="Calibri" w:hAnsi="Calibri" w:cs="Calibri"/>
          <w:i/>
        </w:rPr>
        <w:t> </w:t>
      </w:r>
      <w:r w:rsidR="002C08FD">
        <w:rPr>
          <w:rFonts w:ascii="Calibri" w:hAnsi="Calibri" w:cs="Calibri"/>
          <w:i/>
        </w:rPr>
        <w:t>12</w:t>
      </w:r>
      <w:r w:rsidR="00873AF8">
        <w:rPr>
          <w:rFonts w:ascii="Calibri" w:hAnsi="Calibri" w:cs="Calibri"/>
          <w:i/>
        </w:rPr>
        <w:t>.</w:t>
      </w:r>
      <w:r w:rsidR="004B6F3B">
        <w:rPr>
          <w:rFonts w:ascii="Calibri" w:hAnsi="Calibri" w:cs="Calibri"/>
          <w:i/>
        </w:rPr>
        <w:t> </w:t>
      </w:r>
      <w:r w:rsidR="00873AF8">
        <w:rPr>
          <w:rFonts w:ascii="Calibri" w:hAnsi="Calibri" w:cs="Calibri"/>
          <w:i/>
        </w:rPr>
        <w:t>20</w:t>
      </w:r>
      <w:r w:rsidR="00530EA2">
        <w:rPr>
          <w:rFonts w:ascii="Calibri" w:hAnsi="Calibri" w:cs="Calibri"/>
          <w:i/>
        </w:rPr>
        <w:t>2</w:t>
      </w:r>
      <w:r w:rsidR="00DC60CD">
        <w:rPr>
          <w:rFonts w:ascii="Calibri" w:hAnsi="Calibri" w:cs="Calibri"/>
          <w:i/>
        </w:rPr>
        <w:t>5</w:t>
      </w:r>
    </w:p>
    <w:p w14:paraId="2D261E05" w14:textId="77777777" w:rsidR="00156215" w:rsidRDefault="00156215" w:rsidP="00F3359D">
      <w:pPr>
        <w:rPr>
          <w:rFonts w:ascii="Calibri" w:hAnsi="Calibri" w:cs="Calibri"/>
          <w:i/>
        </w:rPr>
      </w:pPr>
    </w:p>
    <w:p w14:paraId="2A5A692E" w14:textId="77777777" w:rsidR="00156215" w:rsidRDefault="00156215" w:rsidP="00F3359D">
      <w:pPr>
        <w:rPr>
          <w:rFonts w:ascii="Calibri" w:hAnsi="Calibri" w:cs="Calibri"/>
          <w:i/>
        </w:rPr>
      </w:pPr>
    </w:p>
    <w:p w14:paraId="6981C880" w14:textId="77777777" w:rsidR="00156215" w:rsidRDefault="00156215" w:rsidP="00F3359D">
      <w:pPr>
        <w:rPr>
          <w:rFonts w:ascii="Calibri" w:hAnsi="Calibri" w:cs="Calibri"/>
          <w:i/>
        </w:rPr>
      </w:pPr>
    </w:p>
    <w:p w14:paraId="32F5B895" w14:textId="77777777" w:rsidR="00156215" w:rsidRDefault="00156215" w:rsidP="00F3359D">
      <w:pPr>
        <w:rPr>
          <w:rFonts w:ascii="Calibri" w:hAnsi="Calibri" w:cs="Calibri"/>
          <w:i/>
        </w:rPr>
      </w:pPr>
    </w:p>
    <w:p w14:paraId="17B6FD0E" w14:textId="77777777" w:rsidR="00156215" w:rsidRDefault="00156215" w:rsidP="00F3359D">
      <w:pPr>
        <w:rPr>
          <w:rFonts w:ascii="Calibri" w:hAnsi="Calibri" w:cs="Calibri"/>
          <w:i/>
        </w:rPr>
      </w:pPr>
    </w:p>
    <w:p w14:paraId="6216BC27" w14:textId="77777777" w:rsidR="00156215" w:rsidRDefault="00156215" w:rsidP="00F3359D">
      <w:pPr>
        <w:rPr>
          <w:rFonts w:ascii="Calibri" w:hAnsi="Calibri" w:cs="Calibri"/>
          <w:i/>
        </w:rPr>
      </w:pPr>
    </w:p>
    <w:p w14:paraId="1D3D1B9B" w14:textId="048E1CFC" w:rsidR="00C14EC9" w:rsidRDefault="00C14EC9" w:rsidP="00F3359D">
      <w:pPr>
        <w:autoSpaceDE w:val="0"/>
        <w:autoSpaceDN w:val="0"/>
        <w:adjustRightInd w:val="0"/>
        <w:ind w:right="645"/>
        <w:jc w:val="both"/>
        <w:rPr>
          <w:rFonts w:ascii="Calibri" w:hAnsi="Calibri" w:cs="Calibri"/>
          <w:i/>
        </w:rPr>
      </w:pPr>
      <w:r w:rsidRPr="00C14EC9">
        <w:rPr>
          <w:rFonts w:ascii="Calibri" w:hAnsi="Calibri" w:cs="Calibri"/>
          <w:i/>
        </w:rPr>
        <w:t xml:space="preserve">Na podlagi 22. člena Statuta Občine Kidričevo (Uradno glasilo slovenskih občin, št. 62/16 in 16/18) in 59. člena Poslovnika občinskega sveta Občine Kidričevo (Uradno glasilo slovenskih občin, št. 36/17 in 16/18) je Odbor za gospodarsko infrastrukturo na svoji </w:t>
      </w:r>
      <w:r w:rsidR="00DC60CD">
        <w:rPr>
          <w:rFonts w:ascii="Calibri" w:hAnsi="Calibri" w:cs="Calibri"/>
          <w:i/>
        </w:rPr>
        <w:t>1</w:t>
      </w:r>
      <w:r w:rsidR="002C08FD">
        <w:rPr>
          <w:rFonts w:ascii="Calibri" w:hAnsi="Calibri" w:cs="Calibri"/>
          <w:i/>
        </w:rPr>
        <w:t>4</w:t>
      </w:r>
      <w:r w:rsidRPr="00C14EC9">
        <w:rPr>
          <w:rFonts w:ascii="Calibri" w:hAnsi="Calibri" w:cs="Calibri"/>
          <w:i/>
        </w:rPr>
        <w:t xml:space="preserve">. redni seji odbora, dne </w:t>
      </w:r>
      <w:r w:rsidR="002C08FD">
        <w:rPr>
          <w:rFonts w:ascii="Calibri" w:hAnsi="Calibri" w:cs="Calibri"/>
          <w:i/>
        </w:rPr>
        <w:t>2</w:t>
      </w:r>
      <w:r w:rsidRPr="00C14EC9">
        <w:rPr>
          <w:rFonts w:ascii="Calibri" w:hAnsi="Calibri" w:cs="Calibri"/>
          <w:i/>
        </w:rPr>
        <w:t>.</w:t>
      </w:r>
      <w:r>
        <w:rPr>
          <w:rFonts w:ascii="Calibri" w:hAnsi="Calibri" w:cs="Calibri"/>
          <w:i/>
        </w:rPr>
        <w:t> </w:t>
      </w:r>
      <w:r w:rsidR="002C08FD">
        <w:rPr>
          <w:rFonts w:ascii="Calibri" w:hAnsi="Calibri" w:cs="Calibri"/>
          <w:i/>
        </w:rPr>
        <w:t>12</w:t>
      </w:r>
      <w:r w:rsidRPr="00C14EC9">
        <w:rPr>
          <w:rFonts w:ascii="Calibri" w:hAnsi="Calibri" w:cs="Calibri"/>
          <w:i/>
        </w:rPr>
        <w:t>.</w:t>
      </w:r>
      <w:r>
        <w:rPr>
          <w:rFonts w:ascii="Calibri" w:hAnsi="Calibri" w:cs="Calibri"/>
          <w:i/>
        </w:rPr>
        <w:t> </w:t>
      </w:r>
      <w:r w:rsidRPr="00C14EC9">
        <w:rPr>
          <w:rFonts w:ascii="Calibri" w:hAnsi="Calibri" w:cs="Calibri"/>
          <w:i/>
        </w:rPr>
        <w:t>202</w:t>
      </w:r>
      <w:r w:rsidR="00DC60CD">
        <w:rPr>
          <w:rFonts w:ascii="Calibri" w:hAnsi="Calibri" w:cs="Calibri"/>
          <w:i/>
        </w:rPr>
        <w:t>5</w:t>
      </w:r>
      <w:r w:rsidRPr="00C14EC9">
        <w:rPr>
          <w:rFonts w:ascii="Calibri" w:hAnsi="Calibri" w:cs="Calibri"/>
          <w:i/>
        </w:rPr>
        <w:t>, sprejel naslednji</w:t>
      </w:r>
    </w:p>
    <w:p w14:paraId="4C58D150" w14:textId="77777777" w:rsidR="00156215" w:rsidRDefault="00156215" w:rsidP="00F3359D">
      <w:pPr>
        <w:jc w:val="both"/>
        <w:rPr>
          <w:rFonts w:ascii="Calibri" w:hAnsi="Calibri" w:cs="Calibri"/>
          <w:b/>
          <w:i/>
        </w:rPr>
      </w:pPr>
    </w:p>
    <w:p w14:paraId="0662D943" w14:textId="77777777" w:rsidR="00C14EC9" w:rsidRDefault="00C14EC9" w:rsidP="00F3359D">
      <w:pPr>
        <w:jc w:val="both"/>
        <w:rPr>
          <w:rFonts w:ascii="Calibri" w:hAnsi="Calibri" w:cs="Calibri"/>
          <w:b/>
          <w:i/>
        </w:rPr>
      </w:pPr>
    </w:p>
    <w:p w14:paraId="193581BC" w14:textId="77777777" w:rsidR="00156215" w:rsidRDefault="00156215" w:rsidP="00F3359D">
      <w:pPr>
        <w:jc w:val="center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>S K L E P</w:t>
      </w:r>
    </w:p>
    <w:p w14:paraId="34BECB16" w14:textId="77777777" w:rsidR="00156215" w:rsidRDefault="00156215" w:rsidP="00F3359D">
      <w:pPr>
        <w:jc w:val="both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 xml:space="preserve"> </w:t>
      </w:r>
    </w:p>
    <w:p w14:paraId="1681D0E7" w14:textId="49E1C907" w:rsidR="00156215" w:rsidRDefault="00156215" w:rsidP="00F3359D">
      <w:pPr>
        <w:ind w:right="645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Odbor za gospodarsko infrastrukturo </w:t>
      </w:r>
      <w:r w:rsidR="00C33B1B">
        <w:rPr>
          <w:rFonts w:ascii="Calibri" w:hAnsi="Calibri" w:cs="Calibri"/>
          <w:i/>
        </w:rPr>
        <w:t xml:space="preserve">predlaga Občinskemu svetu Občine Kidričevo, da </w:t>
      </w:r>
      <w:r w:rsidR="004B6F3B">
        <w:rPr>
          <w:rFonts w:ascii="Calibri" w:hAnsi="Calibri" w:cs="Calibri"/>
          <w:i/>
        </w:rPr>
        <w:t>SPREJME</w:t>
      </w:r>
      <w:r w:rsidR="00C33B1B">
        <w:rPr>
          <w:rFonts w:ascii="Calibri" w:hAnsi="Calibri" w:cs="Calibri"/>
          <w:i/>
        </w:rPr>
        <w:t xml:space="preserve"> </w:t>
      </w:r>
      <w:r w:rsidR="002C08FD">
        <w:rPr>
          <w:rFonts w:ascii="Calibri" w:hAnsi="Calibri" w:cs="Calibri"/>
          <w:i/>
        </w:rPr>
        <w:t>Lokalni energetski koncept Občine Kidričevo</w:t>
      </w:r>
      <w:r w:rsidR="00C33B1B">
        <w:rPr>
          <w:rFonts w:ascii="Calibri" w:hAnsi="Calibri" w:cs="Calibri"/>
          <w:i/>
        </w:rPr>
        <w:t>, ki ga je priprav</w:t>
      </w:r>
      <w:r w:rsidR="00DC60CD">
        <w:rPr>
          <w:rFonts w:ascii="Calibri" w:hAnsi="Calibri" w:cs="Calibri"/>
          <w:i/>
        </w:rPr>
        <w:t>il</w:t>
      </w:r>
      <w:r w:rsidR="002C08FD">
        <w:rPr>
          <w:rFonts w:ascii="Calibri" w:hAnsi="Calibri" w:cs="Calibri"/>
          <w:i/>
        </w:rPr>
        <w:t>a Lokalna energetska agentura Spodnje Podravje</w:t>
      </w:r>
      <w:r>
        <w:rPr>
          <w:rFonts w:ascii="Calibri" w:hAnsi="Calibri" w:cs="Calibri"/>
          <w:i/>
        </w:rPr>
        <w:t xml:space="preserve">. </w:t>
      </w:r>
    </w:p>
    <w:p w14:paraId="0D37F374" w14:textId="77777777" w:rsidR="00156215" w:rsidRDefault="00156215" w:rsidP="00F3359D">
      <w:pPr>
        <w:jc w:val="both"/>
        <w:rPr>
          <w:rFonts w:ascii="Calibri" w:hAnsi="Calibri" w:cs="Calibri"/>
          <w:i/>
        </w:rPr>
      </w:pPr>
    </w:p>
    <w:p w14:paraId="36837232" w14:textId="77777777" w:rsidR="00156215" w:rsidRDefault="00156215" w:rsidP="00F3359D">
      <w:pPr>
        <w:jc w:val="both"/>
        <w:rPr>
          <w:rFonts w:ascii="Calibri" w:hAnsi="Calibri" w:cs="Calibri"/>
          <w:i/>
        </w:rPr>
      </w:pPr>
    </w:p>
    <w:p w14:paraId="6BC0C5D2" w14:textId="77777777" w:rsidR="00156215" w:rsidRDefault="00156215" w:rsidP="00F3359D">
      <w:pPr>
        <w:jc w:val="both"/>
        <w:rPr>
          <w:rFonts w:ascii="Calibri" w:hAnsi="Calibri" w:cs="Calibri"/>
          <w:i/>
        </w:rPr>
      </w:pPr>
    </w:p>
    <w:p w14:paraId="5D720B70" w14:textId="77777777" w:rsidR="00156215" w:rsidRDefault="00156215" w:rsidP="00F3359D">
      <w:pPr>
        <w:jc w:val="both"/>
        <w:rPr>
          <w:rFonts w:ascii="Calibri" w:hAnsi="Calibri" w:cs="Calibri"/>
          <w:i/>
        </w:rPr>
      </w:pPr>
    </w:p>
    <w:p w14:paraId="7B2DB528" w14:textId="77777777" w:rsidR="00F3359D" w:rsidRDefault="00F3359D" w:rsidP="00F3359D">
      <w:pPr>
        <w:jc w:val="both"/>
        <w:rPr>
          <w:rFonts w:ascii="Calibri" w:hAnsi="Calibri" w:cs="Calibri"/>
          <w:i/>
        </w:rPr>
      </w:pPr>
    </w:p>
    <w:p w14:paraId="238BA7D5" w14:textId="77777777" w:rsidR="00F3359D" w:rsidRDefault="004F0A06" w:rsidP="00F3359D">
      <w:pPr>
        <w:ind w:left="4956" w:firstLine="708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Danilo Lender</w:t>
      </w:r>
      <w:r w:rsidR="00F3359D">
        <w:rPr>
          <w:rFonts w:ascii="Calibri" w:hAnsi="Calibri" w:cs="Calibri"/>
          <w:i/>
        </w:rPr>
        <w:t>o</w:t>
      </w:r>
    </w:p>
    <w:p w14:paraId="3FB26A39" w14:textId="77777777" w:rsidR="00F3359D" w:rsidRDefault="00F3359D" w:rsidP="00F3359D">
      <w:pPr>
        <w:ind w:left="5664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   P</w:t>
      </w:r>
      <w:r w:rsidR="00156215">
        <w:rPr>
          <w:rFonts w:ascii="Calibri" w:hAnsi="Calibri" w:cs="Calibri"/>
          <w:i/>
        </w:rPr>
        <w:t>redsedn</w:t>
      </w:r>
      <w:r>
        <w:rPr>
          <w:rFonts w:ascii="Calibri" w:hAnsi="Calibri" w:cs="Calibri"/>
          <w:i/>
        </w:rPr>
        <w:t>ik</w:t>
      </w:r>
    </w:p>
    <w:p w14:paraId="3AA1F05D" w14:textId="77777777" w:rsidR="00156215" w:rsidRDefault="00F3359D" w:rsidP="00F3359D">
      <w:pPr>
        <w:ind w:left="4248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      </w:t>
      </w:r>
      <w:r w:rsidR="00156215">
        <w:rPr>
          <w:rFonts w:ascii="Calibri" w:hAnsi="Calibri" w:cs="Calibri"/>
          <w:i/>
        </w:rPr>
        <w:t>Odbora za gospodarsko infrastrukturo</w:t>
      </w:r>
    </w:p>
    <w:p w14:paraId="718EE996" w14:textId="77777777" w:rsidR="00156215" w:rsidRDefault="00156215" w:rsidP="00F3359D">
      <w:p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                                                                              </w:t>
      </w:r>
    </w:p>
    <w:p w14:paraId="12A41C7A" w14:textId="77777777" w:rsidR="00156215" w:rsidRDefault="00156215" w:rsidP="00F3359D">
      <w:p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                                                                              </w:t>
      </w:r>
    </w:p>
    <w:p w14:paraId="3CE526E6" w14:textId="77777777" w:rsidR="00156215" w:rsidRDefault="00156215" w:rsidP="00F3359D">
      <w:pPr>
        <w:rPr>
          <w:rFonts w:ascii="Calibri" w:hAnsi="Calibri" w:cs="Calibri"/>
        </w:rPr>
      </w:pPr>
    </w:p>
    <w:p w14:paraId="3E121055" w14:textId="77777777" w:rsidR="00156215" w:rsidRDefault="00156215" w:rsidP="00F3359D">
      <w:pPr>
        <w:rPr>
          <w:rFonts w:ascii="Calibri" w:hAnsi="Calibri" w:cs="Calibri"/>
        </w:rPr>
      </w:pPr>
    </w:p>
    <w:p w14:paraId="5609715B" w14:textId="77777777" w:rsidR="00156215" w:rsidRDefault="00156215" w:rsidP="00F3359D">
      <w:pPr>
        <w:rPr>
          <w:rFonts w:ascii="Calibri" w:hAnsi="Calibri" w:cs="Calibri"/>
        </w:rPr>
      </w:pPr>
    </w:p>
    <w:p w14:paraId="434EA027" w14:textId="77777777" w:rsidR="000578A8" w:rsidRDefault="000578A8" w:rsidP="00F3359D">
      <w:pPr>
        <w:rPr>
          <w:rFonts w:ascii="Calibri" w:hAnsi="Calibri" w:cs="Calibri"/>
        </w:rPr>
      </w:pPr>
    </w:p>
    <w:p w14:paraId="3A62C7D1" w14:textId="77777777" w:rsidR="007A5943" w:rsidRDefault="007A5943" w:rsidP="00F3359D">
      <w:pPr>
        <w:rPr>
          <w:rFonts w:ascii="Calibri" w:hAnsi="Calibri" w:cs="Calibri"/>
        </w:rPr>
      </w:pPr>
    </w:p>
    <w:p w14:paraId="7A9879FC" w14:textId="77777777" w:rsidR="007A5943" w:rsidRDefault="007A5943" w:rsidP="00F3359D">
      <w:pPr>
        <w:rPr>
          <w:rFonts w:ascii="Calibri" w:hAnsi="Calibri" w:cs="Calibri"/>
        </w:rPr>
      </w:pPr>
    </w:p>
    <w:p w14:paraId="468CA950" w14:textId="77777777" w:rsidR="007A5943" w:rsidRDefault="007A5943" w:rsidP="00F3359D">
      <w:pPr>
        <w:rPr>
          <w:rFonts w:ascii="Calibri" w:hAnsi="Calibri" w:cs="Calibri"/>
        </w:rPr>
      </w:pPr>
    </w:p>
    <w:p w14:paraId="1D484A24" w14:textId="77777777" w:rsidR="007A5943" w:rsidRDefault="007A5943" w:rsidP="00F3359D">
      <w:pPr>
        <w:rPr>
          <w:rFonts w:ascii="Calibri" w:hAnsi="Calibri" w:cs="Calibri"/>
        </w:rPr>
      </w:pPr>
    </w:p>
    <w:p w14:paraId="79510604" w14:textId="77777777" w:rsidR="007A5943" w:rsidRDefault="007A5943" w:rsidP="00F3359D">
      <w:pPr>
        <w:rPr>
          <w:rFonts w:ascii="Calibri" w:hAnsi="Calibri" w:cs="Calibri"/>
        </w:rPr>
      </w:pPr>
    </w:p>
    <w:p w14:paraId="3460B779" w14:textId="77777777" w:rsidR="007A5943" w:rsidRDefault="007A5943" w:rsidP="00F3359D">
      <w:pPr>
        <w:rPr>
          <w:rFonts w:ascii="Calibri" w:hAnsi="Calibri" w:cs="Calibri"/>
        </w:rPr>
      </w:pPr>
    </w:p>
    <w:p w14:paraId="7D6B65B5" w14:textId="77777777" w:rsidR="007A5943" w:rsidRDefault="007A5943" w:rsidP="00F3359D">
      <w:pPr>
        <w:rPr>
          <w:rFonts w:ascii="Calibri" w:hAnsi="Calibri" w:cs="Calibri"/>
        </w:rPr>
      </w:pPr>
    </w:p>
    <w:p w14:paraId="1C29DF45" w14:textId="77777777" w:rsidR="007A5943" w:rsidRDefault="007A5943" w:rsidP="00F3359D">
      <w:pPr>
        <w:rPr>
          <w:rFonts w:ascii="Calibri" w:hAnsi="Calibri" w:cs="Calibri"/>
        </w:rPr>
      </w:pPr>
    </w:p>
    <w:p w14:paraId="0D672021" w14:textId="77777777" w:rsidR="007A5943" w:rsidRDefault="007A5943" w:rsidP="00F3359D">
      <w:pPr>
        <w:rPr>
          <w:rFonts w:ascii="Calibri" w:hAnsi="Calibri" w:cs="Calibri"/>
        </w:rPr>
      </w:pPr>
    </w:p>
    <w:p w14:paraId="48483F18" w14:textId="77777777" w:rsidR="007A5943" w:rsidRDefault="007A5943" w:rsidP="00F3359D">
      <w:pPr>
        <w:rPr>
          <w:rFonts w:ascii="Calibri" w:hAnsi="Calibri" w:cs="Calibri"/>
        </w:rPr>
      </w:pPr>
    </w:p>
    <w:p w14:paraId="16A962E6" w14:textId="77777777" w:rsidR="00BD04CA" w:rsidRDefault="00BD04CA" w:rsidP="00F3359D">
      <w:pPr>
        <w:rPr>
          <w:rFonts w:ascii="Calibri" w:hAnsi="Calibri" w:cs="Calibri"/>
        </w:rPr>
      </w:pPr>
    </w:p>
    <w:sectPr w:rsidR="00BD04CA" w:rsidSect="00F3359D">
      <w:pgSz w:w="11906" w:h="16838" w:code="9"/>
      <w:pgMar w:top="289" w:right="1416" w:bottom="295" w:left="1248" w:header="709" w:footer="709" w:gutter="17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215"/>
    <w:rsid w:val="00053CA7"/>
    <w:rsid w:val="000578A8"/>
    <w:rsid w:val="00065F80"/>
    <w:rsid w:val="00066FD1"/>
    <w:rsid w:val="000A6FE8"/>
    <w:rsid w:val="000E41E3"/>
    <w:rsid w:val="00140C24"/>
    <w:rsid w:val="00156215"/>
    <w:rsid w:val="00164EA1"/>
    <w:rsid w:val="00203CD2"/>
    <w:rsid w:val="0020762D"/>
    <w:rsid w:val="0026665E"/>
    <w:rsid w:val="00277C4F"/>
    <w:rsid w:val="002804D7"/>
    <w:rsid w:val="0029320E"/>
    <w:rsid w:val="002C08FD"/>
    <w:rsid w:val="002C530B"/>
    <w:rsid w:val="002F7926"/>
    <w:rsid w:val="0032334F"/>
    <w:rsid w:val="00354203"/>
    <w:rsid w:val="004213A3"/>
    <w:rsid w:val="00490CDD"/>
    <w:rsid w:val="004A4BBC"/>
    <w:rsid w:val="004B6F3B"/>
    <w:rsid w:val="004F0A06"/>
    <w:rsid w:val="004F45D0"/>
    <w:rsid w:val="004F4B88"/>
    <w:rsid w:val="005016A3"/>
    <w:rsid w:val="00530EA2"/>
    <w:rsid w:val="00530FC5"/>
    <w:rsid w:val="005432D1"/>
    <w:rsid w:val="00564AA1"/>
    <w:rsid w:val="005659D5"/>
    <w:rsid w:val="005A08E2"/>
    <w:rsid w:val="005E1C82"/>
    <w:rsid w:val="00601C9A"/>
    <w:rsid w:val="00611A86"/>
    <w:rsid w:val="00613311"/>
    <w:rsid w:val="006146D0"/>
    <w:rsid w:val="00656718"/>
    <w:rsid w:val="00661B1A"/>
    <w:rsid w:val="00692879"/>
    <w:rsid w:val="006D7DA9"/>
    <w:rsid w:val="006E1982"/>
    <w:rsid w:val="00735DEF"/>
    <w:rsid w:val="007505F4"/>
    <w:rsid w:val="00782E05"/>
    <w:rsid w:val="007A42F9"/>
    <w:rsid w:val="007A5943"/>
    <w:rsid w:val="00845B91"/>
    <w:rsid w:val="00873AF8"/>
    <w:rsid w:val="008D62AD"/>
    <w:rsid w:val="008F3945"/>
    <w:rsid w:val="009172A8"/>
    <w:rsid w:val="009C484C"/>
    <w:rsid w:val="00A53C14"/>
    <w:rsid w:val="00A67CEF"/>
    <w:rsid w:val="00AF589B"/>
    <w:rsid w:val="00B2100D"/>
    <w:rsid w:val="00B539E8"/>
    <w:rsid w:val="00B97828"/>
    <w:rsid w:val="00BD04CA"/>
    <w:rsid w:val="00BD592B"/>
    <w:rsid w:val="00C056E6"/>
    <w:rsid w:val="00C14EC9"/>
    <w:rsid w:val="00C33B1B"/>
    <w:rsid w:val="00C62999"/>
    <w:rsid w:val="00CA1AFD"/>
    <w:rsid w:val="00D20668"/>
    <w:rsid w:val="00D27618"/>
    <w:rsid w:val="00D800B4"/>
    <w:rsid w:val="00DC60CD"/>
    <w:rsid w:val="00E0217C"/>
    <w:rsid w:val="00EA1BF7"/>
    <w:rsid w:val="00ED6A62"/>
    <w:rsid w:val="00EE16AD"/>
    <w:rsid w:val="00EE63A5"/>
    <w:rsid w:val="00F3359D"/>
    <w:rsid w:val="00F3790E"/>
    <w:rsid w:val="00F97C7A"/>
    <w:rsid w:val="00FA09F0"/>
    <w:rsid w:val="00FA1477"/>
    <w:rsid w:val="00FB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85112"/>
  <w15:chartTrackingRefBased/>
  <w15:docId w15:val="{F8C1E097-0D87-44EB-BE91-13A915B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56215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73AF8"/>
    <w:pPr>
      <w:keepNext/>
      <w:tabs>
        <w:tab w:val="left" w:pos="399"/>
        <w:tab w:val="num" w:pos="426"/>
        <w:tab w:val="left" w:pos="7371"/>
      </w:tabs>
      <w:spacing w:after="40"/>
      <w:jc w:val="both"/>
      <w:outlineLvl w:val="0"/>
    </w:pPr>
    <w:rPr>
      <w:rFonts w:ascii="Arial" w:hAnsi="Arial" w:cs="Arial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873AF8"/>
    <w:rPr>
      <w:rFonts w:ascii="Arial" w:eastAsia="Times New Roman" w:hAnsi="Arial" w:cs="Arial"/>
      <w:b/>
      <w:bCs/>
      <w:sz w:val="22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B79C7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FB79C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F3BDC81-3FD3-4758-8F81-C3E174353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133</Words>
  <Characters>763</Characters>
  <Application>Microsoft Office Word</Application>
  <DocSecurity>4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Herbert Glavič</dc:creator>
  <cp:keywords/>
  <dc:description/>
  <cp:lastModifiedBy>Zdenka Frank</cp:lastModifiedBy>
  <cp:revision>2</cp:revision>
  <cp:lastPrinted>2023-02-16T09:01:00Z</cp:lastPrinted>
  <dcterms:created xsi:type="dcterms:W3CDTF">2025-12-03T10:15:00Z</dcterms:created>
  <dcterms:modified xsi:type="dcterms:W3CDTF">2025-12-03T10:15:00Z</dcterms:modified>
</cp:coreProperties>
</file>